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0" w:right="0" w:hanging="0"/>
        <w:rPr>
          <w:rFonts w:ascii="Arial" w:hAnsi="Arial" w:cs="Arial"/>
          <w:b/>
          <w:b/>
          <w:smallCaps/>
          <w:sz w:val="28"/>
          <w:szCs w:val="28"/>
          <w:lang w:val="eu-ES"/>
        </w:rPr>
      </w:pPr>
      <w:r>
        <w:rPr>
          <w:rFonts w:cs="Arial" w:ascii="Arial" w:hAnsi="Arial"/>
          <w:b/>
          <w:smallCaps/>
          <w:sz w:val="28"/>
          <w:szCs w:val="28"/>
          <w:lang w:val="eu-ES"/>
        </w:rPr>
        <w:t>Eskatzailea:</w:t>
      </w:r>
    </w:p>
    <w:p>
      <w:pPr>
        <w:pStyle w:val="Normal"/>
        <w:spacing w:before="0" w:after="0"/>
        <w:ind w:left="0" w:right="0" w:hanging="0"/>
        <w:rPr>
          <w:rFonts w:ascii="Arial" w:hAnsi="Arial" w:cs="Arial"/>
          <w:smallCaps/>
          <w:sz w:val="12"/>
          <w:szCs w:val="12"/>
          <w:lang w:val="eu-ES"/>
        </w:rPr>
      </w:pPr>
      <w:r>
        <w:rPr>
          <w:rFonts w:cs="Arial" w:ascii="Arial" w:hAnsi="Arial"/>
          <w:smallCaps/>
          <w:sz w:val="12"/>
          <w:szCs w:val="12"/>
          <w:lang w:val="eu-ES"/>
        </w:rPr>
      </w:r>
    </w:p>
    <w:tbl>
      <w:tblPr>
        <w:tblW w:w="9130" w:type="dxa"/>
        <w:jc w:val="left"/>
        <w:tblInd w:w="-41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6573"/>
        <w:gridCol w:w="2557"/>
      </w:tblGrid>
      <w:tr>
        <w:trPr>
          <w:trHeight w:val="850" w:hRule="exact"/>
        </w:trPr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Arial" w:hAnsi="Arial" w:cs="Arial"/>
                <w:b/>
                <w:b/>
                <w:bCs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u-ES"/>
              </w:rPr>
              <w:t>Izen deiturak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u-ES"/>
              </w:rPr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Arial" w:hAnsi="Arial" w:cs="Arial"/>
                <w:b/>
                <w:b/>
                <w:bCs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u-ES"/>
              </w:rPr>
              <w:t>NAN-IFK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u-ES"/>
              </w:rPr>
            </w:r>
          </w:p>
        </w:tc>
      </w:tr>
      <w:tr>
        <w:trPr>
          <w:trHeight w:val="850" w:hRule="exact"/>
        </w:trPr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Arial" w:hAnsi="Arial" w:cs="Arial"/>
                <w:b/>
                <w:b/>
                <w:bCs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u-ES"/>
              </w:rPr>
              <w:t>Helbide elektronikoa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u-ES"/>
              </w:rPr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u-ES"/>
              </w:rPr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ascii="Arial" w:hAnsi="Arial" w:cs="Arial"/>
                <w:b/>
                <w:b/>
                <w:bCs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u-ES"/>
              </w:rPr>
              <w:t>Telf.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u-ES"/>
              </w:rPr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u-ES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smallCaps/>
          <w:sz w:val="28"/>
          <w:szCs w:val="28"/>
          <w:lang w:val="eu-ES"/>
        </w:rPr>
      </w:pPr>
      <w:r>
        <w:rPr>
          <w:rFonts w:cs="Arial" w:ascii="Arial" w:hAnsi="Arial"/>
          <w:b/>
          <w:smallCaps/>
          <w:sz w:val="28"/>
          <w:szCs w:val="28"/>
          <w:lang w:val="eu-ES"/>
        </w:rPr>
        <w:t>Eskabidearen datuak :</w:t>
      </w:r>
    </w:p>
    <w:p>
      <w:pPr>
        <w:pStyle w:val="Normal"/>
        <w:rPr>
          <w:rFonts w:ascii="Arial" w:hAnsi="Arial" w:cs="Arial"/>
          <w:b/>
          <w:b/>
          <w:smallCaps/>
          <w:sz w:val="12"/>
          <w:szCs w:val="12"/>
          <w:lang w:val="eu-ES"/>
        </w:rPr>
      </w:pPr>
      <w:r>
        <w:rPr>
          <w:rFonts w:cs="Arial" w:ascii="Arial" w:hAnsi="Arial"/>
          <w:b/>
          <w:smallCaps/>
          <w:sz w:val="12"/>
          <w:szCs w:val="12"/>
          <w:lang w:val="eu-ES"/>
        </w:rPr>
      </w:r>
    </w:p>
    <w:tbl>
      <w:tblPr>
        <w:tblW w:w="9130" w:type="dxa"/>
        <w:jc w:val="left"/>
        <w:tblInd w:w="-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347"/>
        <w:gridCol w:w="4783"/>
      </w:tblGrid>
      <w:tr>
        <w:trPr/>
        <w:tc>
          <w:tcPr>
            <w:tcW w:w="9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u-ES"/>
              </w:rPr>
              <w:t>Gertaera, arrazoia eta eskabide zehatza: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sz w:val="22"/>
                <w:szCs w:val="22"/>
                <w:lang w:val="eu-E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sz w:val="22"/>
                <w:szCs w:val="22"/>
                <w:lang w:val="eu-E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u-ES"/>
              </w:rPr>
              <w:t>Eguna: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sz w:val="22"/>
                <w:szCs w:val="22"/>
                <w:lang w:val="eu-E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u-ES"/>
              </w:rPr>
              <w:t>Erabilera o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eu-ES"/>
              </w:rPr>
              <w:t>rdu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eu-ES"/>
              </w:rPr>
              <w:t>tegia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eu-ES"/>
              </w:rPr>
              <w:t>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sz w:val="22"/>
                <w:szCs w:val="22"/>
                <w:lang w:val="eu-E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u-ES"/>
              </w:rPr>
              <w:t>GELA edo ARETOEN EZAUGARRIAK</w:t>
            </w:r>
          </w:p>
          <w:tbl>
            <w:tblPr>
              <w:tblW w:w="8160" w:type="dxa"/>
              <w:jc w:val="left"/>
              <w:tblInd w:w="127" w:type="dxa"/>
              <w:tblBorders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3180"/>
              <w:gridCol w:w="2715"/>
              <w:gridCol w:w="2265"/>
            </w:tblGrid>
            <w:tr>
              <w:trPr/>
              <w:tc>
                <w:tcPr>
                  <w:tcW w:w="3180" w:type="dxa"/>
                  <w:tcBorders/>
                  <w:shd w:fill="auto" w:val="clear"/>
                </w:tcPr>
                <w:p>
                  <w:pPr>
                    <w:pStyle w:val="Taularenedukia"/>
                    <w:widowControl w:val="false"/>
                    <w:rPr>
                      <w:rFonts w:ascii="Arial" w:hAnsi="Arial" w:cs="Arial"/>
                      <w:b/>
                      <w:b/>
                      <w:bCs/>
                      <w:sz w:val="22"/>
                      <w:szCs w:val="22"/>
                      <w:lang w:val="eu-ES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22"/>
                      <w:szCs w:val="22"/>
                      <w:lang w:val="eu-ES"/>
                    </w:rPr>
                    <w:t>Gelak</w:t>
                  </w:r>
                </w:p>
              </w:tc>
              <w:tc>
                <w:tcPr>
                  <w:tcW w:w="2715" w:type="dxa"/>
                  <w:tcBorders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Taularenedukia"/>
                    <w:widowControl w:val="false"/>
                    <w:jc w:val="center"/>
                    <w:rPr>
                      <w:rFonts w:ascii="Arial" w:hAnsi="Arial" w:cs="Arial"/>
                      <w:b/>
                      <w:b/>
                      <w:bCs/>
                      <w:sz w:val="22"/>
                      <w:szCs w:val="22"/>
                      <w:lang w:val="eu-ES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22"/>
                      <w:szCs w:val="22"/>
                      <w:lang w:val="eu-ES"/>
                    </w:rPr>
                    <w:t>Ezaugarriak</w:t>
                  </w:r>
                </w:p>
              </w:tc>
              <w:tc>
                <w:tcPr>
                  <w:tcW w:w="2265" w:type="dxa"/>
                  <w:tcBorders>
                    <w:left w:val="single" w:sz="4" w:space="0" w:color="000000"/>
                  </w:tcBorders>
                  <w:shd w:fill="auto" w:val="clear"/>
                </w:tcPr>
                <w:p>
                  <w:pPr>
                    <w:pStyle w:val="Taularenedukia"/>
                    <w:widowControl w:val="false"/>
                    <w:jc w:val="center"/>
                    <w:rPr>
                      <w:rFonts w:ascii="Arial" w:hAnsi="Arial" w:cs="Arial"/>
                      <w:b/>
                      <w:b/>
                      <w:bCs/>
                      <w:sz w:val="22"/>
                      <w:szCs w:val="22"/>
                      <w:lang w:val="eu-ES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22"/>
                      <w:szCs w:val="22"/>
                      <w:lang w:val="eu-ES"/>
                    </w:rPr>
                    <w:t>Adierazi   X jarriz</w:t>
                  </w:r>
                </w:p>
              </w:tc>
            </w:tr>
            <w:tr>
              <w:trPr/>
              <w:tc>
                <w:tcPr>
                  <w:tcW w:w="3180" w:type="dxa"/>
                  <w:tcBorders>
                    <w:top w:val="single" w:sz="4" w:space="0" w:color="000000"/>
                  </w:tcBorders>
                  <w:shd w:fill="auto" w:val="clear"/>
                </w:tcPr>
                <w:p>
                  <w:pPr>
                    <w:pStyle w:val="1izenburua"/>
                    <w:widowControl w:val="false"/>
                    <w:rPr>
                      <w:rFonts w:ascii="Georgia" w:hAnsi="Georgia" w:cs="Arial"/>
                      <w:b/>
                      <w:b/>
                      <w:bCs/>
                      <w:i w:val="false"/>
                      <w:caps w:val="false"/>
                      <w:smallCaps w:val="false"/>
                      <w:color w:val="343A40"/>
                      <w:spacing w:val="0"/>
                      <w:sz w:val="22"/>
                      <w:szCs w:val="22"/>
                      <w:lang w:val="eu-ES"/>
                    </w:rPr>
                  </w:pPr>
                  <w:r>
                    <w:rPr>
                      <w:rFonts w:cs="Arial" w:ascii="Georgia" w:hAnsi="Georgia"/>
                      <w:b/>
                      <w:bCs/>
                      <w:i w:val="false"/>
                      <w:caps w:val="false"/>
                      <w:smallCaps w:val="false"/>
                      <w:color w:val="343A40"/>
                      <w:spacing w:val="0"/>
                      <w:sz w:val="22"/>
                      <w:szCs w:val="22"/>
                      <w:lang w:val="eu-ES"/>
                    </w:rPr>
                    <w:t>Katalina Zurbano</w:t>
                  </w:r>
                </w:p>
                <w:p>
                  <w:pPr>
                    <w:pStyle w:val="Taularenedukia"/>
                    <w:widowControl w:val="false"/>
                    <w:jc w:val="center"/>
                    <w:rPr>
                      <w:rFonts w:ascii="Arial" w:hAnsi="Arial" w:cs="Arial"/>
                      <w:b/>
                      <w:b/>
                      <w:bCs/>
                      <w:sz w:val="22"/>
                      <w:szCs w:val="22"/>
                      <w:lang w:val="eu-ES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22"/>
                      <w:szCs w:val="22"/>
                      <w:lang w:val="eu-ES"/>
                    </w:rPr>
                    <w:t xml:space="preserve"> </w:t>
                  </w:r>
                  <w:r>
                    <w:rPr>
                      <w:rFonts w:cs="Arial" w:ascii="Arial" w:hAnsi="Arial"/>
                      <w:b/>
                      <w:bCs/>
                      <w:sz w:val="22"/>
                      <w:szCs w:val="22"/>
                      <w:lang w:val="eu-ES"/>
                    </w:rPr>
                    <w:t>2.pisua kalera</w:t>
                  </w:r>
                </w:p>
                <w:p>
                  <w:pPr>
                    <w:pStyle w:val="Taularenedukia"/>
                    <w:widowControl w:val="false"/>
                    <w:rPr>
                      <w:rFonts w:ascii="Arial" w:hAnsi="Arial" w:cs="Arial"/>
                      <w:b w:val="false"/>
                      <w:b w:val="false"/>
                      <w:bCs w:val="false"/>
                      <w:sz w:val="20"/>
                      <w:szCs w:val="20"/>
                      <w:lang w:val="eu-ES"/>
                    </w:rPr>
                  </w:pPr>
                  <w:r>
                    <w:rPr>
                      <w:rFonts w:cs="Arial" w:ascii="Arial" w:hAnsi="Arial"/>
                      <w:b w:val="false"/>
                      <w:bCs w:val="false"/>
                      <w:sz w:val="20"/>
                      <w:szCs w:val="20"/>
                      <w:lang w:val="eu-ES"/>
                    </w:rPr>
                    <w:t>(18 lagunentzat)</w:t>
                  </w:r>
                </w:p>
              </w:tc>
              <w:tc>
                <w:tcPr>
                  <w:tcW w:w="2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Taularenedukia"/>
                    <w:widowControl w:val="false"/>
                    <w:snapToGrid w:val="false"/>
                    <w:rPr>
                      <w:rFonts w:ascii="Arial" w:hAnsi="Arial" w:cs="Arial"/>
                      <w:sz w:val="20"/>
                      <w:szCs w:val="20"/>
                      <w:lang w:val="eu-ES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eu-ES"/>
                    </w:rPr>
                    <w:t xml:space="preserve">-10 Mahai + 18 aulki  </w:t>
                  </w:r>
                  <w:r>
                    <w:rPr>
                      <w:rFonts w:cs="Arial" w:ascii="Arial" w:hAnsi="Arial"/>
                      <w:b/>
                      <w:bCs/>
                      <w:sz w:val="20"/>
                      <w:szCs w:val="20"/>
                      <w:lang w:val="eu-ES"/>
                    </w:rPr>
                    <w:t>(U)</w:t>
                  </w:r>
                </w:p>
                <w:p>
                  <w:pPr>
                    <w:pStyle w:val="Taularenedukia"/>
                    <w:widowControl w:val="false"/>
                    <w:snapToGrid w:val="false"/>
                    <w:rPr>
                      <w:rFonts w:ascii="Arial" w:hAnsi="Arial" w:cs="Arial"/>
                      <w:sz w:val="20"/>
                      <w:szCs w:val="20"/>
                      <w:lang w:val="eu-ES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eu-ES"/>
                    </w:rPr>
                    <w:t>-Telebista</w:t>
                  </w:r>
                </w:p>
                <w:p>
                  <w:pPr>
                    <w:pStyle w:val="Taularenedukia"/>
                    <w:widowControl w:val="false"/>
                    <w:snapToGrid w:val="false"/>
                    <w:rPr>
                      <w:rFonts w:ascii="Arial" w:hAnsi="Arial" w:cs="Arial"/>
                      <w:sz w:val="20"/>
                      <w:szCs w:val="20"/>
                      <w:lang w:val="eu-ES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eu-ES"/>
                    </w:rPr>
                    <w:t>-Arbela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Taularenedukia"/>
                    <w:widowControl w:val="false"/>
                    <w:snapToGrid w:val="false"/>
                    <w:rPr>
                      <w:rFonts w:ascii="Arial" w:hAnsi="Arial" w:cs="Arial"/>
                      <w:sz w:val="22"/>
                      <w:szCs w:val="22"/>
                      <w:lang w:val="eu-ES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  <w:lang w:val="eu-ES"/>
                    </w:rPr>
                  </w:r>
                </w:p>
              </w:tc>
            </w:tr>
            <w:tr>
              <w:trPr>
                <w:trHeight w:val="757" w:hRule="atLeast"/>
              </w:trPr>
              <w:tc>
                <w:tcPr>
                  <w:tcW w:w="3180" w:type="dxa"/>
                  <w:tcBorders>
                    <w:top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1izenburua"/>
                    <w:widowControl w:val="false"/>
                    <w:rPr>
                      <w:rFonts w:ascii="Georgia" w:hAnsi="Georgia" w:cs="Arial"/>
                      <w:b/>
                      <w:b/>
                      <w:bCs/>
                      <w:i w:val="false"/>
                      <w:caps w:val="false"/>
                      <w:smallCaps w:val="false"/>
                      <w:color w:val="343A40"/>
                      <w:spacing w:val="0"/>
                      <w:sz w:val="22"/>
                      <w:szCs w:val="22"/>
                      <w:lang w:val="eu-ES"/>
                    </w:rPr>
                  </w:pPr>
                  <w:r>
                    <w:rPr>
                      <w:rFonts w:cs="Arial" w:ascii="Georgia" w:hAnsi="Georgia"/>
                      <w:b/>
                      <w:bCs/>
                      <w:i w:val="false"/>
                      <w:caps w:val="false"/>
                      <w:smallCaps w:val="false"/>
                      <w:color w:val="343A40"/>
                      <w:spacing w:val="0"/>
                      <w:sz w:val="22"/>
                      <w:szCs w:val="22"/>
                      <w:lang w:val="eu-ES"/>
                    </w:rPr>
                    <w:t>Martin Zurbano </w:t>
                  </w:r>
                </w:p>
                <w:p>
                  <w:pPr>
                    <w:pStyle w:val="Taularenedukia"/>
                    <w:widowControl w:val="false"/>
                    <w:jc w:val="center"/>
                    <w:rPr>
                      <w:rFonts w:ascii="Arial" w:hAnsi="Arial" w:cs="Arial"/>
                      <w:b/>
                      <w:b/>
                      <w:bCs/>
                      <w:sz w:val="22"/>
                      <w:szCs w:val="22"/>
                      <w:lang w:val="eu-ES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22"/>
                      <w:szCs w:val="22"/>
                      <w:lang w:val="eu-ES"/>
                    </w:rPr>
                    <w:t>2.pisua ibaira</w:t>
                  </w:r>
                </w:p>
                <w:p>
                  <w:pPr>
                    <w:pStyle w:val="Taularenedukia"/>
                    <w:widowControl w:val="false"/>
                    <w:rPr>
                      <w:rFonts w:ascii="Arial" w:hAnsi="Arial" w:cs="Arial"/>
                      <w:b w:val="false"/>
                      <w:b w:val="false"/>
                      <w:bCs w:val="false"/>
                      <w:sz w:val="20"/>
                      <w:szCs w:val="20"/>
                      <w:lang w:val="eu-ES"/>
                    </w:rPr>
                  </w:pPr>
                  <w:r>
                    <w:rPr>
                      <w:rFonts w:cs="Arial" w:ascii="Arial" w:hAnsi="Arial"/>
                      <w:b w:val="false"/>
                      <w:bCs w:val="false"/>
                      <w:sz w:val="20"/>
                      <w:szCs w:val="20"/>
                      <w:lang w:val="eu-ES"/>
                    </w:rPr>
                    <w:t>(35 lagunentzat)</w:t>
                  </w:r>
                </w:p>
              </w:tc>
              <w:tc>
                <w:tcPr>
                  <w:tcW w:w="2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Taularenedukia"/>
                    <w:widowControl w:val="false"/>
                    <w:snapToGrid w:val="false"/>
                    <w:rPr>
                      <w:rFonts w:ascii="Arial" w:hAnsi="Arial" w:cs="Arial"/>
                      <w:sz w:val="20"/>
                      <w:szCs w:val="20"/>
                      <w:lang w:val="eu-ES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eu-ES"/>
                    </w:rPr>
                    <w:t>-10 Mahai + 35 aulki</w:t>
                  </w:r>
                </w:p>
                <w:p>
                  <w:pPr>
                    <w:pStyle w:val="Taularenedukia"/>
                    <w:widowControl w:val="false"/>
                    <w:snapToGrid w:val="false"/>
                    <w:rPr>
                      <w:rFonts w:ascii="Arial" w:hAnsi="Arial" w:cs="Arial"/>
                      <w:sz w:val="20"/>
                      <w:szCs w:val="20"/>
                      <w:lang w:val="eu-ES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eu-ES"/>
                    </w:rPr>
                    <w:t>-Telebista</w:t>
                  </w:r>
                </w:p>
                <w:p>
                  <w:pPr>
                    <w:pStyle w:val="Taularenedukia"/>
                    <w:widowControl w:val="false"/>
                    <w:snapToGrid w:val="false"/>
                    <w:rPr>
                      <w:rFonts w:ascii="Arial" w:hAnsi="Arial" w:cs="Arial"/>
                      <w:sz w:val="20"/>
                      <w:szCs w:val="20"/>
                      <w:lang w:val="eu-ES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eu-ES"/>
                    </w:rPr>
                    <w:t>-Arbela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Taularenedukia"/>
                    <w:widowControl w:val="false"/>
                    <w:snapToGrid w:val="false"/>
                    <w:rPr>
                      <w:rFonts w:ascii="Arial" w:hAnsi="Arial" w:cs="Arial"/>
                      <w:sz w:val="22"/>
                      <w:szCs w:val="22"/>
                      <w:lang w:val="eu-ES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  <w:lang w:val="eu-ES"/>
                    </w:rPr>
                  </w:r>
                </w:p>
              </w:tc>
            </w:tr>
            <w:tr>
              <w:trPr/>
              <w:tc>
                <w:tcPr>
                  <w:tcW w:w="3180" w:type="dxa"/>
                  <w:tcBorders>
                    <w:top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1izenburua"/>
                    <w:widowControl w:val="false"/>
                    <w:rPr>
                      <w:rFonts w:ascii="Georgia" w:hAnsi="Georgia" w:cs="Arial"/>
                      <w:b/>
                      <w:b/>
                      <w:bCs/>
                      <w:i w:val="false"/>
                      <w:caps w:val="false"/>
                      <w:smallCaps w:val="false"/>
                      <w:color w:val="343A40"/>
                      <w:spacing w:val="0"/>
                      <w:sz w:val="22"/>
                      <w:szCs w:val="22"/>
                      <w:lang w:val="eu-ES"/>
                    </w:rPr>
                  </w:pPr>
                  <w:r>
                    <w:rPr>
                      <w:rFonts w:cs="Arial" w:ascii="Georgia" w:hAnsi="Georgia"/>
                      <w:b/>
                      <w:bCs/>
                      <w:i w:val="false"/>
                      <w:caps w:val="false"/>
                      <w:smallCaps w:val="false"/>
                      <w:color w:val="343A40"/>
                      <w:spacing w:val="0"/>
                      <w:sz w:val="22"/>
                      <w:szCs w:val="22"/>
                      <w:lang w:val="eu-ES"/>
                    </w:rPr>
                    <w:t>Auditorioa</w:t>
                  </w:r>
                </w:p>
                <w:p>
                  <w:pPr>
                    <w:pStyle w:val="Taularenedukia"/>
                    <w:widowControl w:val="false"/>
                    <w:jc w:val="center"/>
                    <w:rPr>
                      <w:rFonts w:ascii="Arial" w:hAnsi="Arial" w:cs="Arial"/>
                      <w:b/>
                      <w:b/>
                      <w:bCs/>
                      <w:sz w:val="22"/>
                      <w:szCs w:val="22"/>
                      <w:lang w:val="eu-ES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22"/>
                      <w:szCs w:val="22"/>
                      <w:lang w:val="eu-ES"/>
                    </w:rPr>
                    <w:t>3.pisua ibaira</w:t>
                  </w:r>
                </w:p>
                <w:p>
                  <w:pPr>
                    <w:pStyle w:val="Taularenedukia"/>
                    <w:widowControl w:val="false"/>
                    <w:rPr>
                      <w:rFonts w:ascii="Arial" w:hAnsi="Arial" w:cs="Arial"/>
                      <w:b w:val="false"/>
                      <w:b w:val="false"/>
                      <w:bCs w:val="false"/>
                      <w:sz w:val="20"/>
                      <w:szCs w:val="20"/>
                      <w:lang w:val="eu-ES"/>
                    </w:rPr>
                  </w:pPr>
                  <w:r>
                    <w:rPr>
                      <w:rFonts w:cs="Arial" w:ascii="Arial" w:hAnsi="Arial"/>
                      <w:b w:val="false"/>
                      <w:bCs w:val="false"/>
                      <w:sz w:val="20"/>
                      <w:szCs w:val="20"/>
                      <w:lang w:val="eu-ES"/>
                    </w:rPr>
                    <w:t>(50 lagunentzat)</w:t>
                  </w:r>
                </w:p>
              </w:tc>
              <w:tc>
                <w:tcPr>
                  <w:tcW w:w="2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Taularenedukia"/>
                    <w:widowControl w:val="false"/>
                    <w:snapToGrid w:val="false"/>
                    <w:rPr>
                      <w:rFonts w:ascii="Arial" w:hAnsi="Arial" w:cs="Arial"/>
                      <w:sz w:val="20"/>
                      <w:szCs w:val="20"/>
                      <w:lang w:val="eu-ES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eu-ES"/>
                    </w:rPr>
                    <w:t>-Proiektorea</w:t>
                  </w:r>
                </w:p>
                <w:p>
                  <w:pPr>
                    <w:pStyle w:val="Taularenedukia"/>
                    <w:widowControl w:val="false"/>
                    <w:snapToGrid w:val="false"/>
                    <w:rPr>
                      <w:rFonts w:ascii="Arial" w:hAnsi="Arial" w:cs="Arial"/>
                      <w:sz w:val="20"/>
                      <w:szCs w:val="20"/>
                      <w:lang w:val="eu-ES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eu-ES"/>
                    </w:rPr>
                    <w:t>-Arbela</w:t>
                  </w:r>
                </w:p>
                <w:p>
                  <w:pPr>
                    <w:pStyle w:val="Taularenedukia"/>
                    <w:widowControl w:val="false"/>
                    <w:snapToGrid w:val="false"/>
                    <w:rPr>
                      <w:rFonts w:ascii="Arial" w:hAnsi="Arial" w:cs="Arial"/>
                      <w:sz w:val="20"/>
                      <w:szCs w:val="20"/>
                      <w:lang w:val="eu-ES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eu-ES"/>
                    </w:rPr>
                    <w:t>-50 aulki idazteko prestatuta</w:t>
                  </w:r>
                </w:p>
                <w:p>
                  <w:pPr>
                    <w:pStyle w:val="Taularenedukia"/>
                    <w:widowControl w:val="false"/>
                    <w:snapToGrid w:val="false"/>
                    <w:rPr>
                      <w:rFonts w:ascii="Arial" w:hAnsi="Arial" w:cs="Arial"/>
                      <w:sz w:val="20"/>
                      <w:szCs w:val="20"/>
                      <w:lang w:val="eu-ES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eu-ES"/>
                    </w:rPr>
                    <w:t>-Soinu ekipamendua</w:t>
                  </w:r>
                </w:p>
                <w:p>
                  <w:pPr>
                    <w:pStyle w:val="Taularenedukia"/>
                    <w:widowControl w:val="false"/>
                    <w:snapToGrid w:val="false"/>
                    <w:rPr>
                      <w:rFonts w:ascii="Arial" w:hAnsi="Arial" w:cs="Arial"/>
                      <w:sz w:val="20"/>
                      <w:szCs w:val="20"/>
                      <w:lang w:val="eu-ES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eu-ES"/>
                    </w:rPr>
                    <w:t>-Hizlariarentzat mahaia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Taularenedukia"/>
                    <w:widowControl w:val="false"/>
                    <w:snapToGrid w:val="false"/>
                    <w:rPr>
                      <w:rFonts w:ascii="Arial" w:hAnsi="Arial" w:cs="Arial"/>
                      <w:sz w:val="22"/>
                      <w:szCs w:val="22"/>
                      <w:lang w:val="eu-ES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  <w:lang w:val="eu-ES"/>
                    </w:rPr>
                  </w:r>
                </w:p>
              </w:tc>
            </w:tr>
            <w:tr>
              <w:trPr/>
              <w:tc>
                <w:tcPr>
                  <w:tcW w:w="3180" w:type="dxa"/>
                  <w:tcBorders/>
                  <w:shd w:fill="auto" w:val="clear"/>
                </w:tcPr>
                <w:p>
                  <w:pPr>
                    <w:pStyle w:val="1izenburua"/>
                    <w:widowControl w:val="false"/>
                    <w:rPr>
                      <w:rFonts w:ascii="Georgia" w:hAnsi="Georgia" w:cs="Arial"/>
                      <w:b/>
                      <w:b/>
                      <w:bCs/>
                      <w:i w:val="false"/>
                      <w:caps w:val="false"/>
                      <w:smallCaps w:val="false"/>
                      <w:color w:val="343A40"/>
                      <w:spacing w:val="0"/>
                      <w:sz w:val="22"/>
                      <w:szCs w:val="22"/>
                      <w:lang w:val="eu-ES"/>
                    </w:rPr>
                  </w:pPr>
                  <w:r>
                    <w:rPr>
                      <w:rFonts w:cs="Arial" w:ascii="Georgia" w:hAnsi="Georgia"/>
                      <w:b/>
                      <w:bCs/>
                      <w:i w:val="false"/>
                      <w:caps w:val="false"/>
                      <w:smallCaps w:val="false"/>
                      <w:color w:val="343A40"/>
                      <w:spacing w:val="0"/>
                      <w:sz w:val="22"/>
                      <w:szCs w:val="22"/>
                      <w:lang w:val="eu-ES"/>
                    </w:rPr>
                    <w:t>Z</w:t>
                  </w:r>
                  <w:r>
                    <w:rPr>
                      <w:rFonts w:cs="Arial" w:ascii="Georgia" w:hAnsi="Georgia"/>
                      <w:b/>
                      <w:bCs/>
                      <w:i w:val="false"/>
                      <w:caps w:val="false"/>
                      <w:smallCaps w:val="false"/>
                      <w:color w:val="343A40"/>
                      <w:spacing w:val="0"/>
                      <w:sz w:val="22"/>
                      <w:szCs w:val="22"/>
                      <w:lang w:val="eu-ES"/>
                    </w:rPr>
                    <w:t>ALDITEGIA-B</w:t>
                  </w:r>
                  <w:r>
                    <w:rPr>
                      <w:rFonts w:cs="Arial" w:ascii="Georgia" w:hAnsi="Georgia"/>
                      <w:b/>
                      <w:bCs/>
                      <w:i w:val="false"/>
                      <w:caps w:val="false"/>
                      <w:smallCaps w:val="false"/>
                      <w:color w:val="343A40"/>
                      <w:spacing w:val="0"/>
                      <w:sz w:val="22"/>
                      <w:szCs w:val="22"/>
                      <w:lang w:val="eu-ES"/>
                    </w:rPr>
                    <w:t>odega</w:t>
                  </w:r>
                </w:p>
                <w:p>
                  <w:pPr>
                    <w:pStyle w:val="Taularenedukia"/>
                    <w:widowControl w:val="false"/>
                    <w:rPr/>
                  </w:pPr>
                  <w:r>
                    <w:rPr>
                      <w:rFonts w:cs="Arial" w:ascii="Arial" w:hAnsi="Arial"/>
                      <w:b/>
                      <w:bCs/>
                      <w:sz w:val="22"/>
                      <w:szCs w:val="22"/>
                      <w:lang w:val="eu-ES"/>
                    </w:rPr>
                    <w:t xml:space="preserve">Beheko solairua- </w:t>
                  </w:r>
                  <w:r>
                    <w:rPr>
                      <w:rFonts w:cs="Arial" w:ascii="Arial" w:hAnsi="Arial"/>
                      <w:b w:val="false"/>
                      <w:bCs w:val="false"/>
                      <w:sz w:val="20"/>
                      <w:szCs w:val="20"/>
                      <w:lang w:val="eu-ES"/>
                    </w:rPr>
                    <w:t>(</w:t>
                  </w:r>
                  <w:r>
                    <w:rPr>
                      <w:rFonts w:cs="Arial" w:ascii="Arial" w:hAnsi="Arial"/>
                      <w:b/>
                      <w:bCs/>
                      <w:i/>
                      <w:iCs/>
                      <w:sz w:val="20"/>
                      <w:szCs w:val="20"/>
                      <w:lang w:val="eu-ES"/>
                    </w:rPr>
                    <w:t>Ezkontzak</w:t>
                  </w:r>
                  <w:r>
                    <w:rPr>
                      <w:rFonts w:cs="Arial" w:ascii="Arial" w:hAnsi="Arial"/>
                      <w:b w:val="false"/>
                      <w:bCs w:val="false"/>
                      <w:sz w:val="20"/>
                      <w:szCs w:val="20"/>
                      <w:lang w:val="eu-ES"/>
                    </w:rPr>
                    <w:t>)</w:t>
                  </w:r>
                </w:p>
                <w:p>
                  <w:pPr>
                    <w:pStyle w:val="Taularenedukia"/>
                    <w:widowControl w:val="false"/>
                    <w:rPr/>
                  </w:pPr>
                  <w:r>
                    <w:rPr>
                      <w:rFonts w:cs="Arial" w:ascii="Arial" w:hAnsi="Arial"/>
                      <w:b w:val="false"/>
                      <w:bCs w:val="false"/>
                      <w:sz w:val="20"/>
                      <w:szCs w:val="20"/>
                      <w:lang w:val="eu-ES"/>
                    </w:rPr>
                    <w:t xml:space="preserve"> </w:t>
                  </w:r>
                  <w:r>
                    <w:rPr>
                      <w:rFonts w:cs="Arial" w:ascii="Arial" w:hAnsi="Arial"/>
                      <w:b w:val="false"/>
                      <w:bCs w:val="false"/>
                      <w:sz w:val="20"/>
                      <w:szCs w:val="20"/>
                      <w:lang w:val="eu-ES"/>
                    </w:rPr>
                    <w:t>(20 lagunentzat lekua)</w:t>
                  </w:r>
                </w:p>
              </w:tc>
              <w:tc>
                <w:tcPr>
                  <w:tcW w:w="2715" w:type="dxa"/>
                  <w:tcBorders>
                    <w:left w:val="single" w:sz="4" w:space="0" w:color="000000"/>
                  </w:tcBorders>
                  <w:shd w:fill="auto" w:val="clear"/>
                </w:tcPr>
                <w:p>
                  <w:pPr>
                    <w:pStyle w:val="Taularenedukia"/>
                    <w:widowControl w:val="false"/>
                    <w:snapToGrid w:val="false"/>
                    <w:rPr>
                      <w:rFonts w:ascii="Arial" w:hAnsi="Arial" w:cs="Arial"/>
                      <w:sz w:val="20"/>
                      <w:szCs w:val="20"/>
                      <w:lang w:val="eu-ES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  <w:lang w:val="eu-ES"/>
                    </w:rPr>
                    <w:t>-</w:t>
                  </w:r>
                  <w:r>
                    <w:rPr>
                      <w:rFonts w:cs="Arial" w:ascii="Arial" w:hAnsi="Arial"/>
                      <w:sz w:val="20"/>
                      <w:szCs w:val="20"/>
                      <w:lang w:val="eu-ES"/>
                    </w:rPr>
                    <w:t>Banku jarraituak</w:t>
                  </w:r>
                </w:p>
              </w:tc>
              <w:tc>
                <w:tcPr>
                  <w:tcW w:w="2265" w:type="dxa"/>
                  <w:tcBorders>
                    <w:left w:val="single" w:sz="4" w:space="0" w:color="000000"/>
                  </w:tcBorders>
                  <w:shd w:fill="auto" w:val="clear"/>
                </w:tcPr>
                <w:p>
                  <w:pPr>
                    <w:pStyle w:val="Taularenedukia"/>
                    <w:widowControl w:val="false"/>
                    <w:snapToGrid w:val="false"/>
                    <w:rPr>
                      <w:rFonts w:ascii="Arial" w:hAnsi="Arial" w:cs="Arial"/>
                      <w:sz w:val="22"/>
                      <w:szCs w:val="22"/>
                      <w:lang w:val="eu-ES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  <w:lang w:val="eu-ES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lang w:val="eu-ES"/>
              </w:rPr>
            </w:pPr>
            <w:r>
              <w:rPr>
                <w:lang w:val="eu-ES"/>
              </w:rPr>
            </w:r>
          </w:p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  <w:u w:val="single"/>
                <w:lang w:val="eu-ES"/>
              </w:rPr>
            </w:pPr>
            <w:r>
              <w:rPr>
                <w:b/>
                <w:bCs/>
                <w:sz w:val="24"/>
                <w:szCs w:val="24"/>
                <w:u w:val="single"/>
                <w:lang w:val="eu-ES"/>
              </w:rPr>
              <w:t>Oharra</w:t>
            </w:r>
            <w:r>
              <w:rPr>
                <w:b/>
                <w:bCs/>
                <w:sz w:val="24"/>
                <w:szCs w:val="24"/>
                <w:u w:val="single"/>
                <w:lang w:val="eu-ES"/>
              </w:rPr>
              <w:t>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u-ES"/>
              </w:rPr>
              <w:t>-</w:t>
            </w:r>
            <w:r>
              <w:rPr>
                <w:b/>
                <w:bCs/>
                <w:sz w:val="24"/>
                <w:szCs w:val="24"/>
                <w:lang w:val="eu-ES"/>
              </w:rPr>
              <w:t>Aretoa eta e</w:t>
            </w:r>
            <w:r>
              <w:rPr>
                <w:b/>
                <w:bCs/>
                <w:sz w:val="24"/>
                <w:szCs w:val="24"/>
                <w:lang w:val="eu-ES"/>
              </w:rPr>
              <w:t xml:space="preserve">rabilitako </w:t>
            </w:r>
            <w:r>
              <w:rPr>
                <w:b/>
                <w:bCs/>
                <w:sz w:val="24"/>
                <w:szCs w:val="24"/>
                <w:lang w:val="eu-ES"/>
              </w:rPr>
              <w:t>gunea</w:t>
            </w:r>
            <w:r>
              <w:rPr>
                <w:b/>
                <w:bCs/>
                <w:sz w:val="24"/>
                <w:szCs w:val="24"/>
                <w:lang w:val="eu-E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u-ES"/>
              </w:rPr>
              <w:t xml:space="preserve">aurkitu </w:t>
            </w:r>
            <w:r>
              <w:rPr>
                <w:b/>
                <w:bCs/>
                <w:sz w:val="24"/>
                <w:szCs w:val="24"/>
                <w:lang w:val="eu-ES"/>
              </w:rPr>
              <w:t xml:space="preserve"> bezela utzi behar da.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u-ES"/>
              </w:rPr>
              <w:t xml:space="preserve">Tokia eta eguna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u-ES"/>
              </w:rPr>
              <w:t>: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u-E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u-E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2"/>
                <w:szCs w:val="22"/>
                <w:lang w:val="eu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u-ES"/>
              </w:rPr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u-ES"/>
              </w:rPr>
              <w:t>Sinadura</w:t>
            </w:r>
            <w:r>
              <w:rPr>
                <w:rFonts w:cs="Arial" w:ascii="Arial" w:hAnsi="Arial"/>
                <w:sz w:val="22"/>
                <w:szCs w:val="22"/>
                <w:lang w:val="eu-ES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eu-ES"/>
              </w:rPr>
              <w:t>:</w:t>
            </w:r>
          </w:p>
        </w:tc>
      </w:tr>
      <w:tr>
        <w:trPr>
          <w:trHeight w:val="1311" w:hRule="atLeast"/>
        </w:trPr>
        <w:tc>
          <w:tcPr>
            <w:tcW w:w="9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sz w:val="18"/>
                <w:szCs w:val="18"/>
                <w:u w:val="single"/>
                <w:lang w:val="eu-ES"/>
              </w:rPr>
              <w:t>Datuen Babesa</w:t>
            </w:r>
            <w:r>
              <w:rPr>
                <w:rFonts w:cs="Arial" w:ascii="Arial" w:hAnsi="Arial"/>
                <w:sz w:val="18"/>
                <w:szCs w:val="18"/>
                <w:lang w:val="eu-ES"/>
              </w:rPr>
              <w:t>: zure eskabideari erantzuna ahal izateko beharrezkoa den udal kudeaketa ahalbidetzeko, zure datuak fitxategietan sartuko ditugu. Eskuratzeko, aldatzeko, deuseztatzeko eta aurkatzeko eskudeak gauzatu ditzakezu Azpeitiko udaletxeari idazki bat bidaliz.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  <w:lang w:val="eu-ES"/>
              </w:rPr>
            </w:pPr>
            <w:r>
              <w:rPr>
                <w:rFonts w:cs="Arial" w:ascii="Arial" w:hAnsi="Arial"/>
                <w:sz w:val="18"/>
                <w:szCs w:val="18"/>
                <w:lang w:val="eu-E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  <w:lang w:val="eu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u-ES"/>
              </w:rPr>
              <w:t xml:space="preserve">ERRESERBAK: </w:t>
            </w:r>
            <w:hyperlink r:id="rId2">
              <w:r>
                <w:rPr>
                  <w:rStyle w:val="Internetesteka"/>
                  <w:rFonts w:cs="Arial" w:ascii="Arial" w:hAnsi="Arial"/>
                  <w:b/>
                  <w:bCs/>
                  <w:sz w:val="22"/>
                  <w:szCs w:val="22"/>
                  <w:lang w:val="eu-ES"/>
                </w:rPr>
                <w:t>basazabal@azpeitia.eus</w:t>
              </w:r>
            </w:hyperlink>
            <w:hyperlink r:id="rId3">
              <w:r>
                <w:rPr>
                  <w:rFonts w:cs="Arial" w:ascii="Arial" w:hAnsi="Arial"/>
                  <w:b/>
                  <w:bCs/>
                  <w:sz w:val="22"/>
                  <w:szCs w:val="22"/>
                  <w:lang w:val="eu-ES"/>
                </w:rPr>
                <w:t xml:space="preserve"> helbidean</w:t>
              </w:r>
            </w:hyperlink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1906" w:h="16838"/>
      <w:pgMar w:left="1701" w:right="1701" w:header="709" w:top="1418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oiburukoa"/>
      <w:jc w:val="center"/>
      <w:rPr>
        <w:b/>
        <w:b/>
        <w:sz w:val="28"/>
        <w:szCs w:val="28"/>
        <w:lang w:val="eu-ES"/>
      </w:rPr>
    </w:pPr>
    <w:r>
      <w:rPr>
        <w:b/>
        <w:sz w:val="28"/>
        <w:szCs w:val="28"/>
        <w:lang w:val="eu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4780280</wp:posOffset>
          </wp:positionH>
          <wp:positionV relativeFrom="paragraph">
            <wp:posOffset>-152400</wp:posOffset>
          </wp:positionV>
          <wp:extent cx="1464945" cy="1027430"/>
          <wp:effectExtent l="0" t="0" r="0" b="0"/>
          <wp:wrapSquare wrapText="largest"/>
          <wp:docPr id="1" name="Irudi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udi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3" t="-119" r="-83" b="-119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7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-691515</wp:posOffset>
          </wp:positionH>
          <wp:positionV relativeFrom="paragraph">
            <wp:posOffset>-128905</wp:posOffset>
          </wp:positionV>
          <wp:extent cx="916940" cy="935990"/>
          <wp:effectExtent l="0" t="0" r="0" b="0"/>
          <wp:wrapSquare wrapText="largest"/>
          <wp:docPr id="2" name="Irudi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udi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446" t="-437" r="-446" b="-437"/>
                  <a:stretch>
                    <a:fillRect/>
                  </a:stretch>
                </pic:blipFill>
                <pic:spPr bwMode="auto">
                  <a:xfrm>
                    <a:off x="0" y="0"/>
                    <a:ext cx="916940" cy="935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oiburukoa"/>
      <w:jc w:val="center"/>
      <w:rPr>
        <w:b/>
        <w:b/>
        <w:sz w:val="28"/>
        <w:szCs w:val="28"/>
        <w:lang w:val="eu-ES"/>
      </w:rPr>
    </w:pPr>
    <w:r>
      <w:rPr>
        <w:b/>
        <w:sz w:val="28"/>
        <w:szCs w:val="28"/>
        <w:lang w:val="eu-ES"/>
      </w:rPr>
    </w:r>
  </w:p>
  <w:p>
    <w:pPr>
      <w:pStyle w:val="Goiburukoa"/>
      <w:jc w:val="center"/>
      <w:rPr>
        <w:b/>
        <w:b/>
        <w:sz w:val="28"/>
        <w:szCs w:val="28"/>
        <w:lang w:val="eu-ES"/>
      </w:rPr>
    </w:pPr>
    <w:r>
      <w:rPr>
        <w:b/>
        <w:sz w:val="28"/>
        <w:szCs w:val="28"/>
        <w:lang w:val="eu-ES"/>
      </w:rPr>
    </w:r>
  </w:p>
  <w:p>
    <w:pPr>
      <w:pStyle w:val="Goiburukoa"/>
      <w:jc w:val="center"/>
      <w:rPr>
        <w:rFonts w:ascii="Arial" w:hAnsi="Arial" w:cs="Arial"/>
        <w:b/>
        <w:b/>
        <w:sz w:val="32"/>
        <w:szCs w:val="32"/>
        <w:lang w:val="eu-ES"/>
      </w:rPr>
    </w:pPr>
    <w:r>
      <w:rPr>
        <w:rFonts w:cs="Arial" w:ascii="Arial" w:hAnsi="Arial"/>
        <w:b/>
        <w:sz w:val="32"/>
        <w:szCs w:val="32"/>
        <w:lang w:val="eu-ES"/>
      </w:rPr>
    </w:r>
  </w:p>
  <w:p>
    <w:pPr>
      <w:pStyle w:val="Goiburukoa"/>
      <w:rPr>
        <w:lang w:val="eu-ES"/>
      </w:rPr>
    </w:pPr>
    <w:r>
      <w:rPr>
        <w:lang w:val="eu-ES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eu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u-ES" w:eastAsia="zh-CN" w:bidi="ar-SA"/>
    </w:rPr>
  </w:style>
  <w:style w:type="paragraph" w:styleId="1izenburua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b/>
      <w:sz w:val="28"/>
      <w:u w:val="single"/>
    </w:rPr>
  </w:style>
  <w:style w:type="paragraph" w:styleId="2izenburua">
    <w:name w:val="Heading 2"/>
    <w:basedOn w:val="Normal"/>
    <w:next w:val="Normal"/>
    <w:qFormat/>
    <w:pPr>
      <w:keepNext w:val="true"/>
      <w:numPr>
        <w:ilvl w:val="0"/>
        <w:numId w:val="0"/>
      </w:numPr>
      <w:jc w:val="center"/>
      <w:outlineLvl w:val="1"/>
    </w:pPr>
    <w:rPr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18"/>
      <w:szCs w:val="1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Paragrafoarenletratipolehenetsia">
    <w:name w:val="Paragrafoaren letra-tipo lehenetsia"/>
    <w:qFormat/>
    <w:rPr/>
  </w:style>
  <w:style w:type="character" w:styleId="Buletak">
    <w:name w:val="Buletak"/>
    <w:qFormat/>
    <w:rPr>
      <w:rFonts w:ascii="OpenSymbol;Arial Unicode MS" w:hAnsi="OpenSymbol;Arial Unicode MS" w:eastAsia="OpenSymbol;Arial Unicode MS" w:cs="OpenSymbol;Arial Unicode MS"/>
    </w:rPr>
  </w:style>
  <w:style w:type="character" w:styleId="Internetesteka">
    <w:name w:val="Internet esteka"/>
    <w:rPr>
      <w:color w:val="000080"/>
      <w:u w:val="single"/>
      <w:lang w:val="zxx" w:eastAsia="zxx" w:bidi="zxx"/>
    </w:rPr>
  </w:style>
  <w:style w:type="paragraph" w:styleId="Izenburua">
    <w:name w:val="Izenburua"/>
    <w:basedOn w:val="Normal"/>
    <w:next w:val="Testugorputza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stugorputza">
    <w:name w:val="Body Text"/>
    <w:basedOn w:val="Normal"/>
    <w:pPr>
      <w:spacing w:before="0" w:after="120"/>
    </w:pPr>
    <w:rPr/>
  </w:style>
  <w:style w:type="paragraph" w:styleId="Zerrenda">
    <w:name w:val="List"/>
    <w:basedOn w:val="Testugorputza"/>
    <w:pPr/>
    <w:rPr>
      <w:rFonts w:cs="Mangal"/>
    </w:rPr>
  </w:style>
  <w:style w:type="paragraph" w:styleId="Epigrafe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zea">
    <w:name w:val="Indizea"/>
    <w:basedOn w:val="Normal"/>
    <w:qFormat/>
    <w:pPr>
      <w:suppressLineNumbers/>
    </w:pPr>
    <w:rPr>
      <w:rFonts w:cs="Mangal"/>
    </w:rPr>
  </w:style>
  <w:style w:type="paragraph" w:styleId="Goiburukoaetaorrioina">
    <w:name w:val="Goiburukoa eta orri-oina"/>
    <w:basedOn w:val="Normal"/>
    <w:qFormat/>
    <w:pPr/>
    <w:rPr/>
  </w:style>
  <w:style w:type="paragraph" w:styleId="Goiburuko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Orrioin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unbuiloarentestua">
    <w:name w:val="Bunbuiloaren testua"/>
    <w:basedOn w:val="Normal"/>
    <w:qFormat/>
    <w:pPr/>
    <w:rPr>
      <w:rFonts w:ascii="Tahoma" w:hAnsi="Tahoma" w:cs="Tahoma"/>
      <w:sz w:val="16"/>
      <w:szCs w:val="16"/>
    </w:rPr>
  </w:style>
  <w:style w:type="paragraph" w:styleId="Taularenedukia">
    <w:name w:val="Taularen edukia"/>
    <w:basedOn w:val="Normal"/>
    <w:qFormat/>
    <w:pPr>
      <w:suppressLineNumbers/>
    </w:pPr>
    <w:rPr/>
  </w:style>
  <w:style w:type="paragraph" w:styleId="Taularenizenburua">
    <w:name w:val="Taularen izenburua"/>
    <w:basedOn w:val="Taulareneduki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asazabal@azpeitia.eus" TargetMode="External"/><Relationship Id="rId3" Type="http://schemas.openxmlformats.org/officeDocument/2006/relationships/hyperlink" Target="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Plantilla-ofiziala.dot</Template>
  <TotalTime>345</TotalTime>
  <Application>LibreOffice/6.1.4.2$Windows_X86_64 LibreOffice_project/9d0f32d1f0b509096fd65e0d4bec26ddd1938fd3</Application>
  <Pages>1</Pages>
  <Words>127</Words>
  <Characters>903</Characters>
  <CharactersWithSpaces>994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2010-11-26T10:21:00Z</dcterms:created>
  <dc:creator>HARRERA</dc:creator>
  <dc:description/>
  <dc:language>eu-ES</dc:language>
  <cp:lastModifiedBy/>
  <cp:lastPrinted>2023-10-26T12:34:30Z</cp:lastPrinted>
  <dcterms:modified xsi:type="dcterms:W3CDTF">2023-11-22T14:27:22Z</dcterms:modified>
  <cp:revision>36</cp:revision>
  <dc:subject/>
  <dc:title>OFIZIOA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